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8" w:rsidRPr="00606DE8" w:rsidRDefault="00606DE8" w:rsidP="00606DE8">
      <w:pPr>
        <w:pStyle w:val="a6"/>
        <w:ind w:left="0"/>
        <w:rPr>
          <w:rStyle w:val="a5"/>
          <w:sz w:val="96"/>
          <w:szCs w:val="96"/>
          <w:u w:val="none"/>
        </w:rPr>
      </w:pPr>
      <w:r w:rsidRPr="00606DE8">
        <w:rPr>
          <w:rStyle w:val="a5"/>
          <w:sz w:val="96"/>
          <w:szCs w:val="96"/>
          <w:u w:val="none"/>
        </w:rPr>
        <w:t xml:space="preserve">Как избежать травли в Интернете </w:t>
      </w:r>
    </w:p>
    <w:p w:rsidR="00606DE8" w:rsidRPr="002D2EB2" w:rsidRDefault="00606DE8" w:rsidP="00606DE8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CFCFC"/>
        </w:rPr>
      </w:pPr>
    </w:p>
    <w:p w:rsidR="00606DE8" w:rsidRDefault="00606DE8" w:rsidP="00606DE8">
      <w:pPr>
        <w:spacing w:after="24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2D2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В Сети мы практически беззащитны. Обидчики могут присылать угрозы и оскорбления, распространять нелепые слухи, выкладывать компрометирующие фотографии или видео (именно так поступили одноклассники Али Лохан, младшей сестры Линдси Лохан). Травля в Интернете – сегодня это один из самых опасных видов преследования. Который травмирует душу подростка ничуть не меньше, чем реальный буллинг в школьных стенах. </w:t>
      </w:r>
    </w:p>
    <w:p w:rsidR="00606DE8" w:rsidRDefault="00606DE8" w:rsidP="00606DE8">
      <w:pPr>
        <w:spacing w:after="24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2D2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Естественно, что самый эффективный и быстрый выход из этой ситуации — удаление своих аккаунтов из соцсетей. </w:t>
      </w:r>
    </w:p>
    <w:p w:rsidR="00606DE8" w:rsidRDefault="00606DE8" w:rsidP="00606DE8">
      <w:pPr>
        <w:spacing w:after="24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</w:pPr>
      <w:r w:rsidRPr="002D2E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«Если ты не хочешь совсем уходить в подполье, тебе потребуется тщательно изучить настройки ограниченного доступа в соцсетях. Ничего странного и параноидального тут нет — знаменитости и общественные деятели, например, часто используют ограничение доступа на свои странички. У известных людей есть поклонники, но есть и враги. Так что и на них грязь льется потоками — они твои товарищи по несчастью». </w:t>
      </w:r>
    </w:p>
    <w:p w:rsidR="00606DE8" w:rsidRDefault="00606DE8" w:rsidP="00606DE8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403152" w:themeColor="accent4" w:themeShade="80"/>
          <w:sz w:val="56"/>
          <w:szCs w:val="56"/>
          <w:shd w:val="clear" w:color="auto" w:fill="FCFCFC"/>
        </w:rPr>
      </w:pPr>
    </w:p>
    <w:p w:rsidR="00606DE8" w:rsidRPr="00606DE8" w:rsidRDefault="00606DE8" w:rsidP="00606DE8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403152" w:themeColor="accent4" w:themeShade="80"/>
          <w:sz w:val="56"/>
          <w:szCs w:val="56"/>
          <w:shd w:val="clear" w:color="auto" w:fill="FCFCFC"/>
        </w:rPr>
      </w:pPr>
      <w:r w:rsidRPr="00606DE8">
        <w:rPr>
          <w:rFonts w:ascii="Times New Roman" w:hAnsi="Times New Roman" w:cs="Times New Roman"/>
          <w:b/>
          <w:bCs/>
          <w:i/>
          <w:color w:val="403152" w:themeColor="accent4" w:themeShade="80"/>
          <w:sz w:val="56"/>
          <w:szCs w:val="56"/>
          <w:shd w:val="clear" w:color="auto" w:fill="FCFCFC"/>
        </w:rPr>
        <w:t>Советы для детей и учеников</w:t>
      </w:r>
    </w:p>
    <w:p w:rsidR="00606DE8" w:rsidRPr="00606DE8" w:rsidRDefault="00606DE8" w:rsidP="00606DE8">
      <w:pPr>
        <w:pStyle w:val="a4"/>
        <w:numPr>
          <w:ilvl w:val="0"/>
          <w:numId w:val="1"/>
        </w:numPr>
        <w:spacing w:after="240" w:line="240" w:lineRule="auto"/>
        <w:ind w:left="426"/>
        <w:jc w:val="both"/>
      </w:pPr>
      <w:r w:rsidRPr="00606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Отклонять предложения поучаствовать в травле. </w:t>
      </w:r>
    </w:p>
    <w:p w:rsidR="00606DE8" w:rsidRPr="00606DE8" w:rsidRDefault="00606DE8" w:rsidP="00606DE8">
      <w:pPr>
        <w:pStyle w:val="a4"/>
        <w:numPr>
          <w:ilvl w:val="0"/>
          <w:numId w:val="1"/>
        </w:numPr>
        <w:spacing w:after="240" w:line="240" w:lineRule="auto"/>
        <w:ind w:left="426"/>
        <w:jc w:val="both"/>
      </w:pPr>
      <w:r w:rsidRPr="00606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Пытаться разрядить обстановку, когда она накаляется и возможен буллинг. </w:t>
      </w:r>
    </w:p>
    <w:p w:rsidR="00606DE8" w:rsidRPr="00606DE8" w:rsidRDefault="00606DE8" w:rsidP="00606DE8">
      <w:pPr>
        <w:pStyle w:val="a4"/>
        <w:numPr>
          <w:ilvl w:val="0"/>
          <w:numId w:val="1"/>
        </w:numPr>
        <w:spacing w:after="240" w:line="240" w:lineRule="auto"/>
        <w:ind w:left="426"/>
        <w:jc w:val="both"/>
      </w:pPr>
      <w:r w:rsidRPr="00606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Немедленно звать на помощь и искать поддержки, если стал свидетелем насилия . </w:t>
      </w:r>
    </w:p>
    <w:p w:rsidR="00606DE8" w:rsidRPr="00606DE8" w:rsidRDefault="00606DE8" w:rsidP="00606DE8">
      <w:pPr>
        <w:pStyle w:val="a4"/>
        <w:numPr>
          <w:ilvl w:val="0"/>
          <w:numId w:val="1"/>
        </w:numPr>
        <w:spacing w:after="240" w:line="240" w:lineRule="auto"/>
        <w:ind w:left="426"/>
        <w:jc w:val="both"/>
      </w:pPr>
      <w:r w:rsidRPr="00606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 xml:space="preserve">Немедленно привести кого-то из взрослых, кому ты доверяешь . </w:t>
      </w:r>
    </w:p>
    <w:p w:rsidR="005F2DC8" w:rsidRDefault="00606DE8" w:rsidP="00606DE8">
      <w:pPr>
        <w:pStyle w:val="a4"/>
        <w:numPr>
          <w:ilvl w:val="0"/>
          <w:numId w:val="1"/>
        </w:numPr>
        <w:spacing w:after="240" w:line="240" w:lineRule="auto"/>
        <w:ind w:left="426"/>
        <w:jc w:val="both"/>
      </w:pPr>
      <w:r w:rsidRPr="00606D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CFCFC"/>
        </w:rPr>
        <w:t>Подбадривать и поддерживать жертв, советовать им пойти за помощью к надежному взрослому.</w:t>
      </w:r>
    </w:p>
    <w:sectPr w:rsidR="005F2DC8" w:rsidSect="00606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4213"/>
    <w:multiLevelType w:val="hybridMultilevel"/>
    <w:tmpl w:val="1D8A888E"/>
    <w:lvl w:ilvl="0" w:tplc="3FA63F1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DE8"/>
    <w:rsid w:val="00382093"/>
    <w:rsid w:val="005A200C"/>
    <w:rsid w:val="005F2DC8"/>
    <w:rsid w:val="0060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06DE8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606DE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606DE8"/>
    <w:rPr>
      <w:b/>
      <w:bCs/>
      <w:smallCaps/>
      <w:color w:val="C0504D" w:themeColor="accent2"/>
      <w:spacing w:val="5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606D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06DE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Krokoz™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2019-05-22T13:41:00Z</dcterms:created>
  <dcterms:modified xsi:type="dcterms:W3CDTF">2019-05-22T13:44:00Z</dcterms:modified>
</cp:coreProperties>
</file>